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8" w:type="dxa"/>
        <w:tblInd w:w="-147" w:type="dxa"/>
        <w:tblLook w:val="04A0" w:firstRow="1" w:lastRow="0" w:firstColumn="1" w:lastColumn="0" w:noHBand="0" w:noVBand="1"/>
      </w:tblPr>
      <w:tblGrid>
        <w:gridCol w:w="1702"/>
        <w:gridCol w:w="1551"/>
        <w:gridCol w:w="997"/>
        <w:gridCol w:w="137"/>
        <w:gridCol w:w="360"/>
        <w:gridCol w:w="1010"/>
        <w:gridCol w:w="1045"/>
        <w:gridCol w:w="1459"/>
        <w:gridCol w:w="1092"/>
        <w:gridCol w:w="1415"/>
      </w:tblGrid>
      <w:tr w:rsidR="0076538F" w14:paraId="27D75D39" w14:textId="77777777" w:rsidTr="0076538F">
        <w:trPr>
          <w:trHeight w:val="423"/>
        </w:trPr>
        <w:tc>
          <w:tcPr>
            <w:tcW w:w="10768" w:type="dxa"/>
            <w:gridSpan w:val="10"/>
          </w:tcPr>
          <w:p w14:paraId="4D78A178" w14:textId="779420BF" w:rsidR="0076538F" w:rsidRPr="0076538F" w:rsidRDefault="0076538F" w:rsidP="0076538F">
            <w:pPr>
              <w:jc w:val="center"/>
              <w:rPr>
                <w:rFonts w:ascii="標楷體" w:eastAsia="標楷體" w:hAnsi="標楷體"/>
              </w:rPr>
            </w:pPr>
            <w:r w:rsidRPr="0076538F">
              <w:rPr>
                <w:rFonts w:ascii="標楷體" w:eastAsia="標楷體" w:hAnsi="標楷體"/>
                <w:sz w:val="32"/>
              </w:rPr>
              <w:t>國立臺北護理健康大學</w:t>
            </w:r>
            <w:r w:rsidRPr="0076538F">
              <w:rPr>
                <w:rFonts w:ascii="標楷體" w:eastAsia="標楷體" w:hAnsi="標楷體"/>
                <w:sz w:val="32"/>
                <w:u w:val="single"/>
              </w:rPr>
              <w:t xml:space="preserve">　  </w:t>
            </w:r>
            <w:r w:rsidRPr="0076538F">
              <w:rPr>
                <w:rFonts w:ascii="標楷體" w:eastAsia="標楷體" w:hAnsi="標楷體"/>
                <w:sz w:val="32"/>
              </w:rPr>
              <w:t>年員工最佳服務獎推薦表</w:t>
            </w:r>
          </w:p>
        </w:tc>
      </w:tr>
      <w:tr w:rsidR="007A4C22" w14:paraId="54685AE7" w14:textId="77777777" w:rsidTr="003B0842">
        <w:trPr>
          <w:trHeight w:val="180"/>
        </w:trPr>
        <w:tc>
          <w:tcPr>
            <w:tcW w:w="1702" w:type="dxa"/>
            <w:vMerge w:val="restart"/>
            <w:vAlign w:val="center"/>
          </w:tcPr>
          <w:p w14:paraId="0C202B60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姓名</w:t>
            </w:r>
          </w:p>
        </w:tc>
        <w:tc>
          <w:tcPr>
            <w:tcW w:w="1551" w:type="dxa"/>
            <w:vMerge w:val="restart"/>
            <w:vAlign w:val="center"/>
          </w:tcPr>
          <w:p w14:paraId="492CC948" w14:textId="77777777" w:rsidR="007A4C22" w:rsidRDefault="007A4C22" w:rsidP="007A4C2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2ACF7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性別</w:t>
            </w:r>
          </w:p>
        </w:tc>
        <w:tc>
          <w:tcPr>
            <w:tcW w:w="2415" w:type="dxa"/>
            <w:gridSpan w:val="3"/>
            <w:vAlign w:val="center"/>
          </w:tcPr>
          <w:p w14:paraId="71226974" w14:textId="77777777" w:rsidR="007A4C22" w:rsidRDefault="007A4C22" w:rsidP="003B0842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□男  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3B0842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女</w:t>
            </w:r>
          </w:p>
        </w:tc>
        <w:tc>
          <w:tcPr>
            <w:tcW w:w="1459" w:type="dxa"/>
            <w:vMerge w:val="restart"/>
            <w:vAlign w:val="center"/>
          </w:tcPr>
          <w:p w14:paraId="50346C4B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聯絡電話</w:t>
            </w:r>
          </w:p>
        </w:tc>
        <w:tc>
          <w:tcPr>
            <w:tcW w:w="2507" w:type="dxa"/>
            <w:gridSpan w:val="2"/>
            <w:vMerge w:val="restart"/>
            <w:vAlign w:val="center"/>
          </w:tcPr>
          <w:p w14:paraId="062B5B7B" w14:textId="77777777" w:rsidR="003B0842" w:rsidRDefault="007A4C22" w:rsidP="003B0842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公：</w:t>
            </w:r>
          </w:p>
          <w:p w14:paraId="4861362E" w14:textId="77777777" w:rsidR="007A4C22" w:rsidRDefault="007A4C22" w:rsidP="003B0842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手機：</w:t>
            </w:r>
          </w:p>
        </w:tc>
      </w:tr>
      <w:tr w:rsidR="007A4C22" w14:paraId="69CF0C11" w14:textId="77777777" w:rsidTr="007A4C22">
        <w:trPr>
          <w:trHeight w:val="180"/>
        </w:trPr>
        <w:tc>
          <w:tcPr>
            <w:tcW w:w="1702" w:type="dxa"/>
            <w:vMerge/>
            <w:vAlign w:val="center"/>
          </w:tcPr>
          <w:p w14:paraId="427421BD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14:paraId="7C3F36FC" w14:textId="77777777" w:rsidR="007A4C22" w:rsidRDefault="007A4C22" w:rsidP="007A4C22">
            <w:pPr>
              <w:spacing w:line="320" w:lineRule="exact"/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14:paraId="202D4DE5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出生日期</w:t>
            </w:r>
          </w:p>
        </w:tc>
        <w:tc>
          <w:tcPr>
            <w:tcW w:w="2415" w:type="dxa"/>
            <w:gridSpan w:val="3"/>
          </w:tcPr>
          <w:p w14:paraId="051216D9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民國年月日</w:t>
            </w:r>
          </w:p>
        </w:tc>
        <w:tc>
          <w:tcPr>
            <w:tcW w:w="1459" w:type="dxa"/>
            <w:vMerge/>
            <w:vAlign w:val="center"/>
          </w:tcPr>
          <w:p w14:paraId="22032F57" w14:textId="77777777" w:rsidR="007A4C22" w:rsidRDefault="007A4C22" w:rsidP="007A4C22">
            <w:pPr>
              <w:spacing w:line="320" w:lineRule="exact"/>
              <w:jc w:val="both"/>
            </w:pPr>
          </w:p>
        </w:tc>
        <w:tc>
          <w:tcPr>
            <w:tcW w:w="2507" w:type="dxa"/>
            <w:gridSpan w:val="2"/>
            <w:vMerge/>
            <w:vAlign w:val="center"/>
          </w:tcPr>
          <w:p w14:paraId="6F3BF265" w14:textId="77777777" w:rsidR="007A4C22" w:rsidRDefault="007A4C22" w:rsidP="007A4C22">
            <w:pPr>
              <w:spacing w:line="320" w:lineRule="exact"/>
              <w:jc w:val="both"/>
            </w:pPr>
          </w:p>
        </w:tc>
      </w:tr>
      <w:tr w:rsidR="007A4C22" w14:paraId="779020B1" w14:textId="77777777" w:rsidTr="007A4C22">
        <w:tc>
          <w:tcPr>
            <w:tcW w:w="1702" w:type="dxa"/>
            <w:vAlign w:val="center"/>
          </w:tcPr>
          <w:p w14:paraId="470EE049" w14:textId="77777777" w:rsidR="007A4C22" w:rsidRDefault="007A4C22" w:rsidP="007A4C22">
            <w:pPr>
              <w:spacing w:line="320" w:lineRule="exact"/>
              <w:jc w:val="distribute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服務單位及職稱</w:t>
            </w:r>
          </w:p>
        </w:tc>
        <w:tc>
          <w:tcPr>
            <w:tcW w:w="1551" w:type="dxa"/>
            <w:vAlign w:val="center"/>
          </w:tcPr>
          <w:p w14:paraId="20BF30E1" w14:textId="77777777" w:rsidR="007A4C22" w:rsidRDefault="007A4C22" w:rsidP="007A4C2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1C2F1D7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身份別</w:t>
            </w:r>
          </w:p>
        </w:tc>
        <w:tc>
          <w:tcPr>
            <w:tcW w:w="4011" w:type="dxa"/>
            <w:gridSpan w:val="5"/>
          </w:tcPr>
          <w:p w14:paraId="0EC4B799" w14:textId="77777777" w:rsidR="007A4C22" w:rsidRDefault="007A4C22" w:rsidP="007A4C22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　）公務人員         （  ）駐衛警</w:t>
            </w:r>
          </w:p>
          <w:p w14:paraId="2BC4310A" w14:textId="77777777" w:rsidR="007A4C22" w:rsidRDefault="007A4C22" w:rsidP="007A4C22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　）助教             （  ）技工</w:t>
            </w:r>
          </w:p>
          <w:p w14:paraId="209A18E9" w14:textId="77777777" w:rsidR="007A4C22" w:rsidRDefault="007A4C22" w:rsidP="007A4C22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  ）專案計畫研究人員 （  ）工友</w:t>
            </w:r>
          </w:p>
          <w:p w14:paraId="52BA7909" w14:textId="77777777" w:rsidR="007A4C22" w:rsidRDefault="007A4C22" w:rsidP="007A4C22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r w:rsidR="003B0842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）專案計畫行政助理</w:t>
            </w:r>
          </w:p>
        </w:tc>
        <w:tc>
          <w:tcPr>
            <w:tcW w:w="1092" w:type="dxa"/>
            <w:vAlign w:val="center"/>
          </w:tcPr>
          <w:p w14:paraId="56C238AB" w14:textId="77777777" w:rsidR="007A4C22" w:rsidRDefault="007A4C22" w:rsidP="007A4C22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任職年資</w:t>
            </w:r>
          </w:p>
        </w:tc>
        <w:tc>
          <w:tcPr>
            <w:tcW w:w="1415" w:type="dxa"/>
            <w:vAlign w:val="center"/>
          </w:tcPr>
          <w:p w14:paraId="7404CF43" w14:textId="77777777" w:rsidR="007A4C22" w:rsidRDefault="003B0842" w:rsidP="007A4C22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</w:t>
            </w:r>
            <w:r w:rsidR="007A4C22" w:rsidRPr="007A4C22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</w:p>
        </w:tc>
      </w:tr>
      <w:tr w:rsidR="0076538F" w14:paraId="1BE4C66B" w14:textId="77777777" w:rsidTr="007A4C22">
        <w:trPr>
          <w:trHeight w:val="360"/>
        </w:trPr>
        <w:tc>
          <w:tcPr>
            <w:tcW w:w="1702" w:type="dxa"/>
            <w:vMerge w:val="restart"/>
          </w:tcPr>
          <w:p w14:paraId="6F43211B" w14:textId="77777777" w:rsidR="0076538F" w:rsidRDefault="0076538F" w:rsidP="0076538F">
            <w:pPr>
              <w:pStyle w:val="2"/>
              <w:spacing w:line="320" w:lineRule="exact"/>
              <w:jc w:val="distribute"/>
              <w:rPr>
                <w:sz w:val="20"/>
              </w:rPr>
            </w:pPr>
            <w:r>
              <w:rPr>
                <w:sz w:val="20"/>
              </w:rPr>
              <w:t>最近三年</w:t>
            </w:r>
          </w:p>
          <w:p w14:paraId="7D59FDEB" w14:textId="77777777" w:rsidR="0076538F" w:rsidRDefault="0076538F" w:rsidP="0076538F">
            <w:pPr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獎懲處分紀錄</w:t>
            </w:r>
          </w:p>
        </w:tc>
        <w:tc>
          <w:tcPr>
            <w:tcW w:w="1551" w:type="dxa"/>
            <w:vAlign w:val="center"/>
          </w:tcPr>
          <w:p w14:paraId="006F1CFB" w14:textId="77777777" w:rsidR="0076538F" w:rsidRDefault="0076538F" w:rsidP="0076538F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考核年度</w:t>
            </w:r>
          </w:p>
        </w:tc>
        <w:tc>
          <w:tcPr>
            <w:tcW w:w="2504" w:type="dxa"/>
            <w:gridSpan w:val="4"/>
            <w:vAlign w:val="center"/>
          </w:tcPr>
          <w:p w14:paraId="41B77F5B" w14:textId="2B18D1E6" w:rsidR="0076538F" w:rsidRDefault="0076538F" w:rsidP="0076538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8534DC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</w:tc>
        <w:tc>
          <w:tcPr>
            <w:tcW w:w="2504" w:type="dxa"/>
            <w:gridSpan w:val="2"/>
            <w:vAlign w:val="center"/>
          </w:tcPr>
          <w:p w14:paraId="379DAC6A" w14:textId="15A62233" w:rsidR="0076538F" w:rsidRDefault="0076538F" w:rsidP="0076538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8534D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</w:tc>
        <w:tc>
          <w:tcPr>
            <w:tcW w:w="2507" w:type="dxa"/>
            <w:gridSpan w:val="2"/>
            <w:vAlign w:val="center"/>
          </w:tcPr>
          <w:p w14:paraId="36EC2218" w14:textId="7B7E9CDC" w:rsidR="0076538F" w:rsidRDefault="0076538F" w:rsidP="0076538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8534D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</w:tc>
      </w:tr>
      <w:tr w:rsidR="0076538F" w14:paraId="1904A58C" w14:textId="77777777" w:rsidTr="007A4C22">
        <w:trPr>
          <w:trHeight w:val="360"/>
        </w:trPr>
        <w:tc>
          <w:tcPr>
            <w:tcW w:w="1702" w:type="dxa"/>
            <w:vMerge/>
          </w:tcPr>
          <w:p w14:paraId="329CA63A" w14:textId="77777777" w:rsidR="0076538F" w:rsidRDefault="0076538F" w:rsidP="0076538F">
            <w:pPr>
              <w:pStyle w:val="2"/>
              <w:spacing w:line="320" w:lineRule="exact"/>
              <w:jc w:val="distribute"/>
              <w:rPr>
                <w:sz w:val="20"/>
              </w:rPr>
            </w:pPr>
          </w:p>
        </w:tc>
        <w:tc>
          <w:tcPr>
            <w:tcW w:w="1551" w:type="dxa"/>
            <w:vAlign w:val="center"/>
          </w:tcPr>
          <w:p w14:paraId="3EA1D11E" w14:textId="77777777" w:rsidR="0076538F" w:rsidRDefault="0076538F" w:rsidP="0076538F">
            <w:pPr>
              <w:pStyle w:val="Standard"/>
              <w:spacing w:line="320" w:lineRule="exact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獎懲紀錄</w:t>
            </w:r>
          </w:p>
        </w:tc>
        <w:tc>
          <w:tcPr>
            <w:tcW w:w="2504" w:type="dxa"/>
            <w:gridSpan w:val="4"/>
          </w:tcPr>
          <w:p w14:paraId="60E041C4" w14:textId="77777777" w:rsidR="0076538F" w:rsidRPr="007A4C22" w:rsidRDefault="0076538F" w:rsidP="007A4C22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14:paraId="1647DC30" w14:textId="77777777" w:rsidR="0076538F" w:rsidRPr="007A4C22" w:rsidRDefault="0076538F" w:rsidP="007A4C22">
            <w:pPr>
              <w:spacing w:line="320" w:lineRule="exact"/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  <w:tc>
          <w:tcPr>
            <w:tcW w:w="2507" w:type="dxa"/>
            <w:gridSpan w:val="2"/>
          </w:tcPr>
          <w:p w14:paraId="5DD6EB10" w14:textId="77777777" w:rsidR="0076538F" w:rsidRPr="007A4C22" w:rsidRDefault="0076538F" w:rsidP="007A4C22">
            <w:pPr>
              <w:spacing w:line="320" w:lineRule="exact"/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76538F" w14:paraId="2C678501" w14:textId="77777777" w:rsidTr="007A4C22">
        <w:tc>
          <w:tcPr>
            <w:tcW w:w="1702" w:type="dxa"/>
          </w:tcPr>
          <w:p w14:paraId="624FB271" w14:textId="77777777" w:rsidR="0076538F" w:rsidRDefault="0076538F" w:rsidP="0076538F">
            <w:pPr>
              <w:pStyle w:val="2"/>
              <w:spacing w:line="320" w:lineRule="exact"/>
              <w:jc w:val="distribute"/>
              <w:rPr>
                <w:sz w:val="20"/>
              </w:rPr>
            </w:pPr>
            <w:r>
              <w:rPr>
                <w:rFonts w:ascii="標楷體" w:hAnsi="標楷體" w:cs="標楷體"/>
                <w:sz w:val="20"/>
              </w:rPr>
              <w:t>符合獎勵要點第三點款次</w:t>
            </w:r>
          </w:p>
        </w:tc>
        <w:tc>
          <w:tcPr>
            <w:tcW w:w="3045" w:type="dxa"/>
            <w:gridSpan w:val="4"/>
            <w:vAlign w:val="center"/>
          </w:tcPr>
          <w:p w14:paraId="267D76F0" w14:textId="77777777" w:rsidR="0076538F" w:rsidRDefault="0076538F" w:rsidP="0076538F">
            <w:pPr>
              <w:pStyle w:val="Standard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第款</w:t>
            </w:r>
          </w:p>
        </w:tc>
        <w:tc>
          <w:tcPr>
            <w:tcW w:w="2055" w:type="dxa"/>
            <w:gridSpan w:val="2"/>
            <w:vAlign w:val="center"/>
          </w:tcPr>
          <w:p w14:paraId="36489F84" w14:textId="77777777" w:rsidR="0076538F" w:rsidRDefault="0076538F" w:rsidP="0076538F">
            <w:pPr>
              <w:pStyle w:val="Standard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證明文件</w:t>
            </w:r>
          </w:p>
        </w:tc>
        <w:tc>
          <w:tcPr>
            <w:tcW w:w="3966" w:type="dxa"/>
            <w:gridSpan w:val="3"/>
          </w:tcPr>
          <w:p w14:paraId="1B1C6BFD" w14:textId="77777777" w:rsidR="0076538F" w:rsidRDefault="0076538F" w:rsidP="0076538F">
            <w:pPr>
              <w:spacing w:line="320" w:lineRule="exact"/>
            </w:pPr>
          </w:p>
        </w:tc>
      </w:tr>
      <w:tr w:rsidR="0076538F" w14:paraId="324108DA" w14:textId="77777777" w:rsidTr="007A4C22">
        <w:tc>
          <w:tcPr>
            <w:tcW w:w="1702" w:type="dxa"/>
          </w:tcPr>
          <w:p w14:paraId="1A6644C4" w14:textId="77777777" w:rsidR="0076538F" w:rsidRDefault="0076538F" w:rsidP="0076538F">
            <w:pPr>
              <w:pStyle w:val="2"/>
              <w:spacing w:line="320" w:lineRule="exact"/>
              <w:jc w:val="distribute"/>
              <w:rPr>
                <w:sz w:val="20"/>
              </w:rPr>
            </w:pPr>
            <w:r>
              <w:rPr>
                <w:rFonts w:ascii="標楷體" w:hAnsi="標楷體" w:cs="標楷體"/>
                <w:sz w:val="20"/>
              </w:rPr>
              <w:t>具體事蹟</w:t>
            </w:r>
          </w:p>
        </w:tc>
        <w:tc>
          <w:tcPr>
            <w:tcW w:w="9066" w:type="dxa"/>
            <w:gridSpan w:val="9"/>
          </w:tcPr>
          <w:p w14:paraId="6068DF07" w14:textId="77777777" w:rsidR="0076538F" w:rsidRDefault="0076538F" w:rsidP="0076538F">
            <w:pPr>
              <w:spacing w:line="320" w:lineRule="exact"/>
            </w:pPr>
          </w:p>
        </w:tc>
      </w:tr>
      <w:tr w:rsidR="0076538F" w14:paraId="307FDE4B" w14:textId="77777777" w:rsidTr="003C3BCC">
        <w:tc>
          <w:tcPr>
            <w:tcW w:w="10768" w:type="dxa"/>
            <w:gridSpan w:val="10"/>
          </w:tcPr>
          <w:p w14:paraId="03FD6FF6" w14:textId="77777777" w:rsidR="0076538F" w:rsidRDefault="0076538F" w:rsidP="0076538F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請就遴薦標準各項填寫：(如該分項無事蹟者，得於該分項寫「無」)</w:t>
            </w:r>
          </w:p>
          <w:p w14:paraId="2CBCDEE6" w14:textId="77777777" w:rsidR="0076538F" w:rsidRDefault="009874D8" w:rsidP="009874D8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 w:hint="eastAsia"/>
                <w:b/>
                <w:u w:val="single"/>
              </w:rPr>
              <w:t>一、</w:t>
            </w:r>
            <w:r w:rsidR="0076538F" w:rsidRPr="009874D8">
              <w:rPr>
                <w:rFonts w:ascii="標楷體" w:eastAsia="標楷體" w:hAnsi="標楷體" w:cs="DFKaiShu-SB-Estd-BF, 'Arial Uni"/>
                <w:b/>
                <w:u w:val="single"/>
              </w:rPr>
              <w:t>熱</w:t>
            </w:r>
            <w:r w:rsidR="0076538F">
              <w:rPr>
                <w:rFonts w:ascii="標楷體" w:eastAsia="標楷體" w:hAnsi="標楷體" w:cs="DFKaiShu-SB-Estd-BF, 'Arial Uni"/>
                <w:b/>
                <w:u w:val="single"/>
              </w:rPr>
              <w:t>心服務，不辭勞怨，對本職工作或主管業務革新創造，成效卓著，並有具體事蹟者：</w:t>
            </w:r>
          </w:p>
          <w:p w14:paraId="64BFEFAD" w14:textId="77777777" w:rsidR="0076538F" w:rsidRDefault="0076538F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</w:rPr>
            </w:pPr>
          </w:p>
          <w:p w14:paraId="325A9CAF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</w:rPr>
            </w:pPr>
          </w:p>
          <w:p w14:paraId="5939C16F" w14:textId="77777777" w:rsidR="003B0842" w:rsidRP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</w:rPr>
            </w:pPr>
          </w:p>
          <w:p w14:paraId="17BEB3B1" w14:textId="77777777" w:rsidR="0076538F" w:rsidRDefault="0076538F" w:rsidP="0076538F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二、工作績效、方法、態度或品德等方面，有特殊具體事實或績效改進有具體數據，足為楷模者：</w:t>
            </w:r>
          </w:p>
          <w:p w14:paraId="0A004427" w14:textId="77777777" w:rsidR="0076538F" w:rsidRDefault="0076538F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47433E25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79B3F132" w14:textId="77777777" w:rsidR="003B0842" w:rsidRP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0739109D" w14:textId="77777777" w:rsidR="0076538F" w:rsidRDefault="0076538F" w:rsidP="0076538F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三、辦理重要工作或專案，提出有效辦法，順利解決，成績特優者：</w:t>
            </w:r>
          </w:p>
          <w:p w14:paraId="333F1DD8" w14:textId="77777777" w:rsidR="0076538F" w:rsidRDefault="0076538F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1768B3E6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26CA3C86" w14:textId="77777777" w:rsidR="003B0842" w:rsidRPr="0076538F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37809C79" w14:textId="77777777" w:rsidR="0076538F" w:rsidRDefault="0076538F" w:rsidP="0076538F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四、對儀器設備之維護改進，能確實發揮特殊之教學、研究與行政效率，有具體事實或數據者：</w:t>
            </w:r>
          </w:p>
          <w:p w14:paraId="5BFFA5D9" w14:textId="77777777" w:rsidR="0076538F" w:rsidRDefault="0076538F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</w:p>
          <w:p w14:paraId="798A5224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</w:p>
          <w:p w14:paraId="4A7E26E3" w14:textId="77777777" w:rsidR="003B0842" w:rsidRPr="005F1FB3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</w:p>
          <w:p w14:paraId="64A6BD63" w14:textId="77777777" w:rsidR="0076538F" w:rsidRDefault="0076538F" w:rsidP="0076538F">
            <w:pPr>
              <w:pStyle w:val="Standard"/>
              <w:autoSpaceDE w:val="0"/>
              <w:spacing w:line="320" w:lineRule="exact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五、對學校各項校務或設施，提供具體建議或各類發明，經採納施行，能提升校務基金管理績效或節約公帑，有具體事蹟者：</w:t>
            </w:r>
          </w:p>
          <w:p w14:paraId="6BBC6085" w14:textId="77777777" w:rsidR="0076538F" w:rsidRDefault="0076538F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34CFBB30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204CF76E" w14:textId="77777777" w:rsidR="003B0842" w:rsidRDefault="003B0842" w:rsidP="003B0842">
            <w:pPr>
              <w:pStyle w:val="Standard"/>
              <w:autoSpaceDE w:val="0"/>
              <w:spacing w:line="320" w:lineRule="exact"/>
              <w:ind w:left="462"/>
              <w:rPr>
                <w:rFonts w:ascii="標楷體" w:eastAsia="標楷體" w:hAnsi="標楷體" w:cs="DFKaiShu-SB-Estd-BF, 'Arial Uni"/>
                <w:b/>
                <w:u w:val="single"/>
              </w:rPr>
            </w:pPr>
          </w:p>
          <w:p w14:paraId="43BD0C61" w14:textId="77777777" w:rsidR="0076538F" w:rsidRDefault="0076538F" w:rsidP="0076538F">
            <w:pPr>
              <w:pStyle w:val="Standard"/>
              <w:jc w:val="both"/>
              <w:rPr>
                <w:rFonts w:ascii="標楷體" w:eastAsia="標楷體" w:hAnsi="標楷體" w:cs="DFKaiShu-SB-Estd-BF, 'Arial Uni"/>
                <w:b/>
                <w:u w:val="single"/>
              </w:rPr>
            </w:pPr>
            <w:r>
              <w:rPr>
                <w:rFonts w:ascii="標楷體" w:eastAsia="標楷體" w:hAnsi="標楷體" w:cs="DFKaiShu-SB-Estd-BF, 'Arial Uni"/>
                <w:b/>
                <w:u w:val="single"/>
              </w:rPr>
              <w:t>六、適時消弭意外事件或重大變故之發生，或已發生能予控制，避免遭受嚴重損害者：</w:t>
            </w:r>
          </w:p>
          <w:p w14:paraId="4690C1C6" w14:textId="77777777" w:rsidR="0076538F" w:rsidRDefault="0076538F" w:rsidP="003B0842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3A66AF48" w14:textId="77777777" w:rsidR="003B0842" w:rsidRDefault="003B0842" w:rsidP="003B0842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105F3BA5" w14:textId="77777777" w:rsidR="003B0842" w:rsidRPr="007A4C22" w:rsidRDefault="003B0842" w:rsidP="003B0842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A4C22" w14:paraId="375020BA" w14:textId="77777777" w:rsidTr="007A4C22">
        <w:trPr>
          <w:trHeight w:val="2151"/>
        </w:trPr>
        <w:tc>
          <w:tcPr>
            <w:tcW w:w="1702" w:type="dxa"/>
            <w:vAlign w:val="center"/>
          </w:tcPr>
          <w:p w14:paraId="347FA350" w14:textId="77777777" w:rsidR="007A4C22" w:rsidRPr="007A4C22" w:rsidRDefault="007A4C22" w:rsidP="007A4C22">
            <w:pPr>
              <w:pStyle w:val="Standard"/>
              <w:jc w:val="distribute"/>
              <w:rPr>
                <w:rFonts w:ascii="標楷體" w:eastAsia="標楷體" w:hAnsi="標楷體" w:cs="標楷體"/>
                <w:sz w:val="20"/>
              </w:rPr>
            </w:pPr>
            <w:r w:rsidRPr="007A4C22">
              <w:rPr>
                <w:rFonts w:ascii="標楷體" w:eastAsia="標楷體" w:hAnsi="標楷體" w:cs="標楷體"/>
                <w:sz w:val="20"/>
              </w:rPr>
              <w:t>單位推薦理由與考評意見</w:t>
            </w:r>
          </w:p>
        </w:tc>
        <w:tc>
          <w:tcPr>
            <w:tcW w:w="5100" w:type="dxa"/>
            <w:gridSpan w:val="6"/>
            <w:vAlign w:val="center"/>
          </w:tcPr>
          <w:p w14:paraId="1FA8F328" w14:textId="77777777" w:rsidR="007A4C22" w:rsidRPr="007A4C22" w:rsidRDefault="007A4C22" w:rsidP="007A4C2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459" w:type="dxa"/>
            <w:vAlign w:val="center"/>
          </w:tcPr>
          <w:p w14:paraId="2F84F6C3" w14:textId="77777777" w:rsidR="007A4C22" w:rsidRPr="007A4C22" w:rsidRDefault="007A4C22" w:rsidP="007A4C22">
            <w:pPr>
              <w:pStyle w:val="Standard"/>
              <w:jc w:val="distribute"/>
              <w:rPr>
                <w:rFonts w:ascii="標楷體" w:eastAsia="標楷體" w:hAnsi="標楷體" w:cs="標楷體"/>
                <w:sz w:val="20"/>
              </w:rPr>
            </w:pPr>
            <w:r w:rsidRPr="007A4C22">
              <w:rPr>
                <w:rFonts w:ascii="標楷體" w:eastAsia="標楷體" w:hAnsi="標楷體" w:cs="標楷體"/>
                <w:sz w:val="20"/>
              </w:rPr>
              <w:t>單位主管簽章</w:t>
            </w:r>
          </w:p>
        </w:tc>
        <w:tc>
          <w:tcPr>
            <w:tcW w:w="2507" w:type="dxa"/>
            <w:gridSpan w:val="2"/>
            <w:vAlign w:val="center"/>
          </w:tcPr>
          <w:p w14:paraId="1AFB5748" w14:textId="77777777" w:rsidR="007A4C22" w:rsidRPr="007A4C22" w:rsidRDefault="007A4C22" w:rsidP="007A4C2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</w:tr>
    </w:tbl>
    <w:p w14:paraId="1804428F" w14:textId="77777777" w:rsidR="002C45C0" w:rsidRDefault="002C45C0"/>
    <w:sectPr w:rsidR="002C45C0" w:rsidSect="007653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 'Arial Un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4B4"/>
    <w:multiLevelType w:val="hybridMultilevel"/>
    <w:tmpl w:val="8C0AF7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182809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AD6FEE"/>
    <w:multiLevelType w:val="hybridMultilevel"/>
    <w:tmpl w:val="852AFD7C"/>
    <w:lvl w:ilvl="0" w:tplc="34866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735C0D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8303E5"/>
    <w:multiLevelType w:val="hybridMultilevel"/>
    <w:tmpl w:val="C9EC0C04"/>
    <w:lvl w:ilvl="0" w:tplc="2A92AE5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45CA6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A48D1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A73CB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4248A8"/>
    <w:multiLevelType w:val="hybridMultilevel"/>
    <w:tmpl w:val="852AFD7C"/>
    <w:lvl w:ilvl="0" w:tplc="34866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BF21E2"/>
    <w:multiLevelType w:val="hybridMultilevel"/>
    <w:tmpl w:val="6840F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A81D24"/>
    <w:multiLevelType w:val="hybridMultilevel"/>
    <w:tmpl w:val="852AFD7C"/>
    <w:lvl w:ilvl="0" w:tplc="34866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8F"/>
    <w:rsid w:val="002C45C0"/>
    <w:rsid w:val="003B0842"/>
    <w:rsid w:val="003F346F"/>
    <w:rsid w:val="0076538F"/>
    <w:rsid w:val="007A4C22"/>
    <w:rsid w:val="008534DC"/>
    <w:rsid w:val="009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1CAA"/>
  <w15:chartTrackingRefBased/>
  <w15:docId w15:val="{7CC0B575-A323-4FC9-8CC4-F2FA5A4B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6538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2">
    <w:name w:val="Body Text 2"/>
    <w:basedOn w:val="Standard"/>
    <w:link w:val="20"/>
    <w:rsid w:val="0076538F"/>
    <w:rPr>
      <w:rFonts w:eastAsia="標楷體"/>
      <w:sz w:val="28"/>
      <w:szCs w:val="20"/>
    </w:rPr>
  </w:style>
  <w:style w:type="character" w:customStyle="1" w:styleId="20">
    <w:name w:val="本文 2 字元"/>
    <w:basedOn w:val="a0"/>
    <w:link w:val="2"/>
    <w:rsid w:val="0076538F"/>
    <w:rPr>
      <w:rFonts w:ascii="Times New Roman" w:eastAsia="標楷體" w:hAnsi="Times New Roman" w:cs="Times New Roman"/>
      <w:kern w:val="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來 賓</cp:lastModifiedBy>
  <cp:revision>5</cp:revision>
  <cp:lastPrinted>2024-12-02T01:41:00Z</cp:lastPrinted>
  <dcterms:created xsi:type="dcterms:W3CDTF">2024-12-02T01:38:00Z</dcterms:created>
  <dcterms:modified xsi:type="dcterms:W3CDTF">2025-10-22T01:15:00Z</dcterms:modified>
</cp:coreProperties>
</file>